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234F" w:rsidRDefault="000A234F" w:rsidP="000A234F">
      <w:pPr>
        <w:widowControl/>
        <w:spacing w:line="240" w:lineRule="atLeast"/>
        <w:jc w:val="center"/>
        <w:rPr>
          <w:rFonts w:ascii="Comic Sans MS" w:eastAsia="Times New Roman" w:hAnsi="Comic Sans MS" w:cs="Arial"/>
          <w:b/>
          <w:bCs/>
          <w:kern w:val="0"/>
          <w:sz w:val="40"/>
          <w:szCs w:val="40"/>
          <w:lang w:val="cs-CZ" w:eastAsia="cs-CZ"/>
        </w:rPr>
      </w:pPr>
      <w:r>
        <w:rPr>
          <w:rFonts w:ascii="Comic Sans MS" w:eastAsia="Times New Roman" w:hAnsi="Comic Sans MS" w:cs="Arial"/>
          <w:b/>
          <w:bCs/>
          <w:kern w:val="0"/>
          <w:sz w:val="40"/>
          <w:szCs w:val="40"/>
          <w:lang w:val="cs-CZ" w:eastAsia="cs-CZ"/>
        </w:rPr>
        <w:t>ALTÁN SG024</w:t>
      </w:r>
    </w:p>
    <w:p w:rsidR="000A234F" w:rsidRDefault="000A234F" w:rsidP="000A234F">
      <w:pPr>
        <w:widowControl/>
        <w:spacing w:line="240" w:lineRule="atLeast"/>
        <w:jc w:val="center"/>
        <w:rPr>
          <w:rFonts w:ascii="Comic Sans MS" w:eastAsia="Times New Roman" w:hAnsi="Comic Sans MS" w:cs="Arial"/>
          <w:b/>
          <w:bCs/>
          <w:kern w:val="0"/>
          <w:sz w:val="40"/>
          <w:szCs w:val="40"/>
          <w:lang w:val="cs-CZ" w:eastAsia="cs-CZ"/>
        </w:rPr>
      </w:pPr>
      <w:r>
        <w:rPr>
          <w:rFonts w:ascii="Comic Sans MS" w:eastAsia="Times New Roman" w:hAnsi="Comic Sans MS" w:cs="Arial"/>
          <w:b/>
          <w:bCs/>
          <w:kern w:val="0"/>
          <w:sz w:val="40"/>
          <w:szCs w:val="40"/>
          <w:lang w:val="cs-CZ" w:eastAsia="cs-CZ"/>
        </w:rPr>
        <w:t>3,65x3,65x2,18m</w:t>
      </w:r>
    </w:p>
    <w:p w:rsidR="000A234F" w:rsidRDefault="000A234F" w:rsidP="000A234F">
      <w:pPr>
        <w:widowControl/>
        <w:spacing w:line="240" w:lineRule="atLeast"/>
        <w:rPr>
          <w:rFonts w:ascii="Comic Sans MS" w:eastAsia="Times New Roman" w:hAnsi="Comic Sans MS" w:cs="Arial"/>
          <w:b/>
          <w:bCs/>
          <w:kern w:val="0"/>
          <w:sz w:val="40"/>
          <w:szCs w:val="40"/>
          <w:lang w:val="cs-CZ" w:eastAsia="cs-CZ"/>
        </w:rPr>
      </w:pPr>
      <w:r>
        <w:rPr>
          <w:rFonts w:ascii="Comic Sans MS" w:eastAsia="Times New Roman" w:hAnsi="Comic Sans MS" w:cs="Arial"/>
          <w:b/>
          <w:bCs/>
          <w:kern w:val="0"/>
          <w:sz w:val="40"/>
          <w:szCs w:val="40"/>
          <w:lang w:val="cs-CZ" w:eastAsia="cs-CZ"/>
        </w:rPr>
        <w:t>CZ</w:t>
      </w:r>
      <w:r w:rsidRPr="00FC775D">
        <w:rPr>
          <w:rFonts w:ascii="Comic Sans MS" w:eastAsia="Times New Roman" w:hAnsi="Comic Sans MS" w:cs="Arial"/>
          <w:b/>
          <w:bCs/>
          <w:kern w:val="0"/>
          <w:sz w:val="40"/>
          <w:szCs w:val="40"/>
          <w:lang w:val="cs-CZ" w:eastAsia="cs-CZ"/>
        </w:rPr>
        <w:t xml:space="preserve"> </w:t>
      </w:r>
    </w:p>
    <w:p w:rsidR="000A234F" w:rsidRPr="00FC775D" w:rsidRDefault="000A234F" w:rsidP="000A234F">
      <w:pPr>
        <w:widowControl/>
        <w:spacing w:line="240" w:lineRule="atLeast"/>
        <w:jc w:val="left"/>
        <w:rPr>
          <w:rFonts w:ascii="Comic Sans MS" w:eastAsia="Times New Roman" w:hAnsi="Comic Sans MS" w:cs="Arial"/>
          <w:bCs/>
          <w:kern w:val="0"/>
          <w:sz w:val="26"/>
          <w:szCs w:val="26"/>
          <w:lang w:val="cs-CZ" w:eastAsia="cs-CZ"/>
        </w:rPr>
      </w:pPr>
      <w:r>
        <w:rPr>
          <w:rFonts w:ascii="Comic Sans MS" w:eastAsia="Times New Roman" w:hAnsi="Comic Sans MS" w:cs="Arial"/>
          <w:bCs/>
          <w:kern w:val="0"/>
          <w:sz w:val="26"/>
          <w:szCs w:val="26"/>
          <w:lang w:val="cs-CZ" w:eastAsia="cs-CZ"/>
        </w:rPr>
        <w:t>Železná trubka: Ø18x1</w:t>
      </w:r>
      <w:r w:rsidRPr="00FC775D">
        <w:rPr>
          <w:rFonts w:ascii="Comic Sans MS" w:eastAsia="Times New Roman" w:hAnsi="Comic Sans MS" w:cs="Arial"/>
          <w:bCs/>
          <w:kern w:val="0"/>
          <w:sz w:val="26"/>
          <w:szCs w:val="26"/>
          <w:lang w:val="cs-CZ" w:eastAsia="cs-CZ"/>
        </w:rPr>
        <w:t>m</w:t>
      </w:r>
      <w:r w:rsidR="007D15F5">
        <w:rPr>
          <w:rFonts w:ascii="Comic Sans MS" w:eastAsia="Times New Roman" w:hAnsi="Comic Sans MS" w:cs="Arial"/>
          <w:bCs/>
          <w:kern w:val="0"/>
          <w:sz w:val="26"/>
          <w:szCs w:val="26"/>
          <w:lang w:val="cs-CZ" w:eastAsia="cs-CZ"/>
        </w:rPr>
        <w:t>m</w:t>
      </w:r>
      <w:bookmarkStart w:id="0" w:name="_GoBack"/>
      <w:bookmarkEnd w:id="0"/>
    </w:p>
    <w:p w:rsidR="000A234F" w:rsidRDefault="000A234F" w:rsidP="000A234F">
      <w:pPr>
        <w:widowControl/>
        <w:spacing w:line="240" w:lineRule="atLeast"/>
        <w:rPr>
          <w:rFonts w:ascii="Comic Sans MS" w:eastAsia="Times New Roman" w:hAnsi="Comic Sans MS" w:cs="Arial"/>
          <w:b/>
          <w:bCs/>
          <w:kern w:val="0"/>
          <w:sz w:val="40"/>
          <w:szCs w:val="40"/>
          <w:lang w:val="cs-CZ" w:eastAsia="cs-CZ"/>
        </w:rPr>
      </w:pPr>
      <w:r>
        <w:rPr>
          <w:rFonts w:ascii="Comic Sans MS" w:eastAsia="Times New Roman" w:hAnsi="Comic Sans MS" w:cs="Arial"/>
          <w:b/>
          <w:bCs/>
          <w:kern w:val="0"/>
          <w:sz w:val="40"/>
          <w:szCs w:val="40"/>
          <w:lang w:val="cs-CZ" w:eastAsia="cs-CZ"/>
        </w:rPr>
        <w:t>ALTÁN PROTI DEŠTI</w:t>
      </w:r>
    </w:p>
    <w:p w:rsidR="000A234F" w:rsidRPr="00023650" w:rsidRDefault="000A234F" w:rsidP="000A234F">
      <w:pPr>
        <w:widowControl/>
        <w:spacing w:line="240" w:lineRule="atLeast"/>
        <w:rPr>
          <w:rFonts w:ascii="Comic Sans MS" w:eastAsia="Times New Roman" w:hAnsi="Comic Sans MS" w:cs="Arial"/>
          <w:b/>
          <w:bCs/>
          <w:kern w:val="0"/>
          <w:sz w:val="40"/>
          <w:szCs w:val="40"/>
          <w:lang w:val="cs-CZ" w:eastAsia="cs-CZ"/>
        </w:rPr>
      </w:pPr>
      <w:r w:rsidRPr="00023650">
        <w:rPr>
          <w:rFonts w:ascii="Comic Sans MS" w:eastAsia="Times New Roman" w:hAnsi="Comic Sans MS" w:cs="Arial"/>
          <w:b/>
          <w:bCs/>
          <w:kern w:val="0"/>
          <w:sz w:val="40"/>
          <w:szCs w:val="40"/>
          <w:lang w:val="cs-CZ" w:eastAsia="cs-CZ"/>
        </w:rPr>
        <w:t>UPOZORNĚNÍ</w:t>
      </w:r>
    </w:p>
    <w:p w:rsidR="000A234F" w:rsidRDefault="000A234F" w:rsidP="000A234F">
      <w:pPr>
        <w:widowControl/>
        <w:spacing w:line="240" w:lineRule="atLeast"/>
        <w:rPr>
          <w:rFonts w:ascii="Comic Sans MS" w:eastAsia="Times New Roman" w:hAnsi="Comic Sans MS" w:cs="Arial"/>
          <w:kern w:val="0"/>
          <w:sz w:val="20"/>
          <w:szCs w:val="20"/>
          <w:lang w:val="cs-CZ" w:eastAsia="cs-CZ"/>
        </w:rPr>
      </w:pPr>
      <w:r w:rsidRPr="00023650">
        <w:rPr>
          <w:rFonts w:ascii="Comic Sans MS" w:eastAsia="Times New Roman" w:hAnsi="Comic Sans MS" w:cs="Arial"/>
          <w:kern w:val="0"/>
          <w:sz w:val="20"/>
          <w:szCs w:val="20"/>
          <w:lang w:val="cs-CZ" w:eastAsia="cs-CZ"/>
        </w:rPr>
        <w:t xml:space="preserve">K sestavení </w:t>
      </w:r>
      <w:r>
        <w:rPr>
          <w:rFonts w:ascii="Comic Sans MS" w:eastAsia="Times New Roman" w:hAnsi="Comic Sans MS" w:cs="Arial"/>
          <w:kern w:val="0"/>
          <w:sz w:val="20"/>
          <w:szCs w:val="20"/>
          <w:lang w:val="cs-CZ" w:eastAsia="cs-CZ"/>
        </w:rPr>
        <w:t>altánu jsou potřeba nejméně 2 osoby</w:t>
      </w:r>
      <w:r w:rsidRPr="00023650">
        <w:rPr>
          <w:rFonts w:ascii="Comic Sans MS" w:eastAsia="Times New Roman" w:hAnsi="Comic Sans MS" w:cs="Arial"/>
          <w:kern w:val="0"/>
          <w:sz w:val="20"/>
          <w:szCs w:val="20"/>
          <w:lang w:val="cs-CZ" w:eastAsia="cs-CZ"/>
        </w:rPr>
        <w:t>.</w:t>
      </w:r>
    </w:p>
    <w:p w:rsidR="000A234F" w:rsidRPr="00023650" w:rsidRDefault="000A234F" w:rsidP="000A234F">
      <w:pPr>
        <w:widowControl/>
        <w:spacing w:line="240" w:lineRule="atLeast"/>
        <w:rPr>
          <w:rFonts w:ascii="Comic Sans MS" w:eastAsia="Times New Roman" w:hAnsi="Comic Sans MS" w:cs="Arial"/>
          <w:kern w:val="0"/>
          <w:sz w:val="20"/>
          <w:szCs w:val="20"/>
          <w:lang w:val="cs-CZ" w:eastAsia="cs-CZ"/>
        </w:rPr>
      </w:pPr>
      <w:r w:rsidRPr="00023650">
        <w:rPr>
          <w:rFonts w:ascii="Comic Sans MS" w:eastAsia="Times New Roman" w:hAnsi="Comic Sans MS" w:cs="Arial"/>
          <w:kern w:val="0"/>
          <w:sz w:val="20"/>
          <w:szCs w:val="20"/>
          <w:lang w:val="cs-CZ" w:eastAsia="cs-CZ"/>
        </w:rPr>
        <w:t xml:space="preserve">Před sestavováním se ujistěte, zda máte všechny </w:t>
      </w:r>
      <w:r>
        <w:rPr>
          <w:rFonts w:ascii="Comic Sans MS" w:eastAsia="Times New Roman" w:hAnsi="Comic Sans MS" w:cs="Arial"/>
          <w:kern w:val="0"/>
          <w:sz w:val="20"/>
          <w:szCs w:val="20"/>
          <w:lang w:val="cs-CZ" w:eastAsia="cs-CZ"/>
        </w:rPr>
        <w:t>díly potřebné ke složení</w:t>
      </w:r>
    </w:p>
    <w:p w:rsidR="000A234F" w:rsidRPr="00023650" w:rsidRDefault="000A234F" w:rsidP="000A234F">
      <w:pPr>
        <w:widowControl/>
        <w:spacing w:line="240" w:lineRule="atLeast"/>
        <w:rPr>
          <w:rFonts w:ascii="Comic Sans MS" w:eastAsia="Times New Roman" w:hAnsi="Comic Sans MS" w:cs="Arial"/>
          <w:kern w:val="0"/>
          <w:sz w:val="20"/>
          <w:szCs w:val="20"/>
          <w:lang w:val="cs-CZ" w:eastAsia="cs-CZ"/>
        </w:rPr>
      </w:pPr>
      <w:r>
        <w:rPr>
          <w:rFonts w:ascii="Comic Sans MS" w:eastAsia="Times New Roman" w:hAnsi="Comic Sans MS" w:cs="Arial"/>
          <w:kern w:val="0"/>
          <w:sz w:val="20"/>
          <w:szCs w:val="20"/>
          <w:lang w:val="cs-CZ" w:eastAsia="cs-CZ"/>
        </w:rPr>
        <w:t>1. Altán</w:t>
      </w:r>
      <w:r w:rsidRPr="00023650">
        <w:rPr>
          <w:rFonts w:ascii="Comic Sans MS" w:eastAsia="Times New Roman" w:hAnsi="Comic Sans MS" w:cs="Arial"/>
          <w:kern w:val="0"/>
          <w:sz w:val="20"/>
          <w:szCs w:val="20"/>
          <w:lang w:val="cs-CZ" w:eastAsia="cs-CZ"/>
        </w:rPr>
        <w:t xml:space="preserve"> sestavte dle přiloženého </w:t>
      </w:r>
      <w:r>
        <w:rPr>
          <w:rFonts w:ascii="Comic Sans MS" w:eastAsia="Times New Roman" w:hAnsi="Comic Sans MS" w:cs="Arial"/>
          <w:kern w:val="0"/>
          <w:sz w:val="20"/>
          <w:szCs w:val="20"/>
          <w:lang w:val="cs-CZ" w:eastAsia="cs-CZ"/>
        </w:rPr>
        <w:t>obrázkového</w:t>
      </w:r>
      <w:r w:rsidRPr="00023650">
        <w:rPr>
          <w:rFonts w:ascii="Comic Sans MS" w:eastAsia="Times New Roman" w:hAnsi="Comic Sans MS" w:cs="Arial"/>
          <w:kern w:val="0"/>
          <w:sz w:val="20"/>
          <w:szCs w:val="20"/>
          <w:lang w:val="cs-CZ" w:eastAsia="cs-CZ"/>
        </w:rPr>
        <w:t xml:space="preserve"> návodu na rovném a pevném povrchu, </w:t>
      </w:r>
    </w:p>
    <w:p w:rsidR="000A234F" w:rsidRPr="00023650" w:rsidRDefault="000A234F" w:rsidP="000A234F">
      <w:pPr>
        <w:widowControl/>
        <w:spacing w:line="240" w:lineRule="atLeast"/>
        <w:rPr>
          <w:rFonts w:ascii="Comic Sans MS" w:eastAsia="Times New Roman" w:hAnsi="Comic Sans MS" w:cs="Arial"/>
          <w:kern w:val="0"/>
          <w:sz w:val="20"/>
          <w:szCs w:val="20"/>
          <w:lang w:val="cs-CZ" w:eastAsia="cs-CZ"/>
        </w:rPr>
      </w:pPr>
      <w:r w:rsidRPr="00023650">
        <w:rPr>
          <w:rFonts w:ascii="Comic Sans MS" w:eastAsia="Times New Roman" w:hAnsi="Comic Sans MS" w:cs="Arial"/>
          <w:kern w:val="0"/>
          <w:sz w:val="20"/>
          <w:szCs w:val="20"/>
          <w:lang w:val="cs-CZ" w:eastAsia="cs-CZ"/>
        </w:rPr>
        <w:t>zbav</w:t>
      </w:r>
      <w:r>
        <w:rPr>
          <w:rFonts w:ascii="Comic Sans MS" w:eastAsia="Times New Roman" w:hAnsi="Comic Sans MS" w:cs="Arial"/>
          <w:kern w:val="0"/>
          <w:sz w:val="20"/>
          <w:szCs w:val="20"/>
          <w:lang w:val="cs-CZ" w:eastAsia="cs-CZ"/>
        </w:rPr>
        <w:t>eném všech předmětů, které by jej</w:t>
      </w:r>
      <w:r w:rsidRPr="00023650">
        <w:rPr>
          <w:rFonts w:ascii="Comic Sans MS" w:eastAsia="Times New Roman" w:hAnsi="Comic Sans MS" w:cs="Arial"/>
          <w:kern w:val="0"/>
          <w:sz w:val="20"/>
          <w:szCs w:val="20"/>
          <w:lang w:val="cs-CZ" w:eastAsia="cs-CZ"/>
        </w:rPr>
        <w:t xml:space="preserve"> mohly poškodit.</w:t>
      </w:r>
    </w:p>
    <w:p w:rsidR="000A234F" w:rsidRPr="00023650" w:rsidRDefault="000A234F" w:rsidP="000A234F">
      <w:pPr>
        <w:widowControl/>
        <w:spacing w:line="240" w:lineRule="atLeast"/>
        <w:rPr>
          <w:rFonts w:ascii="Comic Sans MS" w:eastAsia="Times New Roman" w:hAnsi="Comic Sans MS" w:cs="Arial"/>
          <w:kern w:val="0"/>
          <w:sz w:val="20"/>
          <w:szCs w:val="20"/>
          <w:lang w:val="cs-CZ" w:eastAsia="cs-CZ"/>
        </w:rPr>
      </w:pPr>
      <w:r>
        <w:rPr>
          <w:rFonts w:ascii="Comic Sans MS" w:eastAsia="Times New Roman" w:hAnsi="Comic Sans MS" w:cs="Arial"/>
          <w:kern w:val="0"/>
          <w:sz w:val="20"/>
          <w:szCs w:val="20"/>
          <w:lang w:val="cs-CZ" w:eastAsia="cs-CZ"/>
        </w:rPr>
        <w:t xml:space="preserve"> </w:t>
      </w:r>
      <w:r w:rsidRPr="00023650">
        <w:rPr>
          <w:rFonts w:ascii="Comic Sans MS" w:eastAsia="Times New Roman" w:hAnsi="Comic Sans MS" w:cs="Arial"/>
          <w:kern w:val="0"/>
          <w:sz w:val="20"/>
          <w:szCs w:val="20"/>
          <w:lang w:val="cs-CZ" w:eastAsia="cs-CZ"/>
        </w:rPr>
        <w:t>NESESTAVUJTE NA MĚKKÉM A NEROVNÉM POVRCHU!!</w:t>
      </w:r>
    </w:p>
    <w:p w:rsidR="000A234F" w:rsidRPr="00023650" w:rsidRDefault="000A234F" w:rsidP="000A234F">
      <w:pPr>
        <w:widowControl/>
        <w:spacing w:line="240" w:lineRule="atLeast"/>
        <w:rPr>
          <w:rFonts w:ascii="Comic Sans MS" w:eastAsia="Times New Roman" w:hAnsi="Comic Sans MS" w:cs="Arial"/>
          <w:kern w:val="0"/>
          <w:sz w:val="20"/>
          <w:szCs w:val="20"/>
          <w:lang w:val="cs-CZ" w:eastAsia="cs-CZ"/>
        </w:rPr>
      </w:pPr>
      <w:r w:rsidRPr="00023650">
        <w:rPr>
          <w:rFonts w:ascii="Comic Sans MS" w:eastAsia="Times New Roman" w:hAnsi="Comic Sans MS" w:cs="Arial"/>
          <w:kern w:val="0"/>
          <w:sz w:val="20"/>
          <w:szCs w:val="20"/>
          <w:lang w:val="cs-CZ" w:eastAsia="cs-CZ"/>
        </w:rPr>
        <w:t xml:space="preserve">2. </w:t>
      </w:r>
      <w:bookmarkStart w:id="1" w:name="OLE_LINK1"/>
      <w:bookmarkStart w:id="2" w:name="OLE_LINK2"/>
      <w:r>
        <w:rPr>
          <w:rFonts w:ascii="Comic Sans MS" w:eastAsia="Times New Roman" w:hAnsi="Comic Sans MS" w:cs="Arial"/>
          <w:kern w:val="0"/>
          <w:sz w:val="20"/>
          <w:szCs w:val="20"/>
          <w:lang w:val="cs-CZ" w:eastAsia="cs-CZ"/>
        </w:rPr>
        <w:t>Altán</w:t>
      </w:r>
      <w:r w:rsidRPr="00023650">
        <w:rPr>
          <w:rFonts w:ascii="Comic Sans MS" w:eastAsia="Times New Roman" w:hAnsi="Comic Sans MS" w:cs="Arial"/>
          <w:kern w:val="0"/>
          <w:sz w:val="20"/>
          <w:szCs w:val="20"/>
          <w:lang w:val="cs-CZ" w:eastAsia="cs-CZ"/>
        </w:rPr>
        <w:t xml:space="preserve"> umístěte daleko od ohně a hořlavých předmětů</w:t>
      </w:r>
      <w:bookmarkEnd w:id="1"/>
      <w:bookmarkEnd w:id="2"/>
    </w:p>
    <w:p w:rsidR="000A234F" w:rsidRPr="00023650" w:rsidRDefault="000A234F" w:rsidP="000A234F">
      <w:pPr>
        <w:widowControl/>
        <w:spacing w:line="240" w:lineRule="atLeast"/>
        <w:rPr>
          <w:rFonts w:ascii="Comic Sans MS" w:eastAsia="Times New Roman" w:hAnsi="Comic Sans MS" w:cs="Arial"/>
          <w:kern w:val="0"/>
          <w:sz w:val="20"/>
          <w:szCs w:val="20"/>
          <w:lang w:val="cs-CZ" w:eastAsia="cs-CZ"/>
        </w:rPr>
      </w:pPr>
      <w:r>
        <w:rPr>
          <w:rFonts w:ascii="Comic Sans MS" w:eastAsia="Times New Roman" w:hAnsi="Comic Sans MS" w:cs="Arial"/>
          <w:kern w:val="0"/>
          <w:sz w:val="20"/>
          <w:szCs w:val="20"/>
          <w:lang w:val="cs-CZ" w:eastAsia="cs-CZ"/>
        </w:rPr>
        <w:t>3. Chraňte altán před</w:t>
      </w:r>
      <w:r w:rsidRPr="00023650">
        <w:rPr>
          <w:rFonts w:ascii="Comic Sans MS" w:eastAsia="Times New Roman" w:hAnsi="Comic Sans MS" w:cs="Arial"/>
          <w:kern w:val="0"/>
          <w:sz w:val="20"/>
          <w:szCs w:val="20"/>
          <w:lang w:val="cs-CZ" w:eastAsia="cs-CZ"/>
        </w:rPr>
        <w:t xml:space="preserve"> větrem</w:t>
      </w:r>
      <w:r>
        <w:rPr>
          <w:rFonts w:ascii="Comic Sans MS" w:eastAsia="Times New Roman" w:hAnsi="Comic Sans MS" w:cs="Arial"/>
          <w:kern w:val="0"/>
          <w:sz w:val="20"/>
          <w:szCs w:val="20"/>
          <w:lang w:val="cs-CZ" w:eastAsia="cs-CZ"/>
        </w:rPr>
        <w:t>. (</w:t>
      </w:r>
      <w:bookmarkStart w:id="3" w:name="OLE_LINK3"/>
      <w:bookmarkStart w:id="4" w:name="OLE_LINK4"/>
      <w:r>
        <w:rPr>
          <w:rFonts w:ascii="Comic Sans MS" w:eastAsia="Times New Roman" w:hAnsi="Comic Sans MS" w:cs="Arial"/>
          <w:kern w:val="0"/>
          <w:sz w:val="20"/>
          <w:szCs w:val="20"/>
          <w:lang w:val="cs-CZ" w:eastAsia="cs-CZ"/>
        </w:rPr>
        <w:t>Při větru nebo silném dešti doporučujeme sundat plachtu</w:t>
      </w:r>
      <w:bookmarkEnd w:id="3"/>
      <w:bookmarkEnd w:id="4"/>
      <w:r>
        <w:rPr>
          <w:rFonts w:ascii="Comic Sans MS" w:eastAsia="Times New Roman" w:hAnsi="Comic Sans MS" w:cs="Arial"/>
          <w:kern w:val="0"/>
          <w:sz w:val="20"/>
          <w:szCs w:val="20"/>
          <w:lang w:val="cs-CZ" w:eastAsia="cs-CZ"/>
        </w:rPr>
        <w:t>, popř. altán složit, aby nedošlo k polámání spojů a trubek – na takovéto poškození se nevztahuje reklamační servis)</w:t>
      </w:r>
    </w:p>
    <w:p w:rsidR="000A234F" w:rsidRDefault="000A234F" w:rsidP="000A234F">
      <w:pPr>
        <w:tabs>
          <w:tab w:val="left" w:pos="3998"/>
        </w:tabs>
        <w:spacing w:line="240" w:lineRule="atLeast"/>
        <w:rPr>
          <w:rFonts w:ascii="Comic Sans MS" w:eastAsia="Times New Roman" w:hAnsi="Comic Sans MS" w:cs="Arial"/>
          <w:kern w:val="0"/>
          <w:sz w:val="20"/>
          <w:szCs w:val="20"/>
          <w:lang w:val="cs-CZ" w:eastAsia="cs-CZ"/>
        </w:rPr>
      </w:pPr>
      <w:r>
        <w:rPr>
          <w:rFonts w:ascii="Comic Sans MS" w:eastAsia="Times New Roman" w:hAnsi="Comic Sans MS" w:cs="Arial"/>
          <w:kern w:val="0"/>
          <w:sz w:val="20"/>
          <w:szCs w:val="20"/>
          <w:lang w:val="cs-CZ" w:eastAsia="cs-CZ"/>
        </w:rPr>
        <w:t>4</w:t>
      </w:r>
      <w:r w:rsidRPr="00023650">
        <w:rPr>
          <w:rFonts w:ascii="Comic Sans MS" w:eastAsia="Times New Roman" w:hAnsi="Comic Sans MS" w:cs="Arial"/>
          <w:kern w:val="0"/>
          <w:sz w:val="20"/>
          <w:szCs w:val="20"/>
          <w:lang w:val="cs-CZ" w:eastAsia="cs-CZ"/>
        </w:rPr>
        <w:t xml:space="preserve">. </w:t>
      </w:r>
      <w:r>
        <w:rPr>
          <w:rFonts w:ascii="Comic Sans MS" w:eastAsia="Times New Roman" w:hAnsi="Comic Sans MS" w:cs="Arial"/>
          <w:kern w:val="0"/>
          <w:sz w:val="20"/>
          <w:szCs w:val="20"/>
          <w:lang w:val="cs-CZ" w:eastAsia="cs-CZ"/>
        </w:rPr>
        <w:t>Altán</w:t>
      </w:r>
      <w:r w:rsidRPr="00023650">
        <w:rPr>
          <w:rFonts w:ascii="Comic Sans MS" w:eastAsia="Times New Roman" w:hAnsi="Comic Sans MS" w:cs="Arial"/>
          <w:kern w:val="0"/>
          <w:sz w:val="20"/>
          <w:szCs w:val="20"/>
          <w:lang w:val="cs-CZ" w:eastAsia="cs-CZ"/>
        </w:rPr>
        <w:t xml:space="preserve"> není odoln</w:t>
      </w:r>
      <w:r>
        <w:rPr>
          <w:rFonts w:ascii="Comic Sans MS" w:eastAsia="Times New Roman" w:hAnsi="Comic Sans MS" w:cs="Arial"/>
          <w:kern w:val="0"/>
          <w:sz w:val="20"/>
          <w:szCs w:val="20"/>
          <w:lang w:val="cs-CZ" w:eastAsia="cs-CZ"/>
        </w:rPr>
        <w:t>ý</w:t>
      </w:r>
      <w:r w:rsidRPr="00023650">
        <w:rPr>
          <w:rFonts w:ascii="Comic Sans MS" w:eastAsia="Times New Roman" w:hAnsi="Comic Sans MS" w:cs="Arial"/>
          <w:kern w:val="0"/>
          <w:sz w:val="20"/>
          <w:szCs w:val="20"/>
          <w:lang w:val="cs-CZ" w:eastAsia="cs-CZ"/>
        </w:rPr>
        <w:t xml:space="preserve"> vůči vli</w:t>
      </w:r>
      <w:r>
        <w:rPr>
          <w:rFonts w:ascii="Comic Sans MS" w:eastAsia="Times New Roman" w:hAnsi="Comic Sans MS" w:cs="Arial"/>
          <w:kern w:val="0"/>
          <w:sz w:val="20"/>
          <w:szCs w:val="20"/>
          <w:lang w:val="cs-CZ" w:eastAsia="cs-CZ"/>
        </w:rPr>
        <w:t>vům zimního období. Na podzim jej</w:t>
      </w:r>
      <w:r w:rsidRPr="00023650">
        <w:rPr>
          <w:rFonts w:ascii="Comic Sans MS" w:eastAsia="Times New Roman" w:hAnsi="Comic Sans MS" w:cs="Arial"/>
          <w:kern w:val="0"/>
          <w:sz w:val="20"/>
          <w:szCs w:val="20"/>
          <w:lang w:val="cs-CZ" w:eastAsia="cs-CZ"/>
        </w:rPr>
        <w:t xml:space="preserve"> složte a dejte na chladné,</w:t>
      </w:r>
      <w:r>
        <w:rPr>
          <w:rFonts w:ascii="Comic Sans MS" w:eastAsia="Times New Roman" w:hAnsi="Comic Sans MS" w:cs="Arial"/>
          <w:kern w:val="0"/>
          <w:sz w:val="20"/>
          <w:szCs w:val="20"/>
          <w:lang w:val="cs-CZ" w:eastAsia="cs-CZ"/>
        </w:rPr>
        <w:t xml:space="preserve"> </w:t>
      </w:r>
      <w:r w:rsidRPr="00023650">
        <w:rPr>
          <w:rFonts w:ascii="Comic Sans MS" w:eastAsia="Times New Roman" w:hAnsi="Comic Sans MS" w:cs="Arial"/>
          <w:kern w:val="0"/>
          <w:sz w:val="20"/>
          <w:szCs w:val="20"/>
          <w:lang w:val="cs-CZ" w:eastAsia="cs-CZ"/>
        </w:rPr>
        <w:t>suché místo</w:t>
      </w:r>
    </w:p>
    <w:p w:rsidR="000A234F" w:rsidRDefault="000A234F" w:rsidP="000A234F">
      <w:pPr>
        <w:tabs>
          <w:tab w:val="left" w:pos="3998"/>
        </w:tabs>
        <w:spacing w:line="240" w:lineRule="atLeast"/>
        <w:rPr>
          <w:rFonts w:ascii="Comic Sans MS" w:eastAsia="Times New Roman" w:hAnsi="Comic Sans MS" w:cs="Arial"/>
          <w:kern w:val="0"/>
          <w:sz w:val="20"/>
          <w:szCs w:val="20"/>
          <w:lang w:val="cs-CZ" w:eastAsia="cs-CZ"/>
        </w:rPr>
      </w:pPr>
      <w:r>
        <w:rPr>
          <w:rFonts w:ascii="Comic Sans MS" w:eastAsia="Times New Roman" w:hAnsi="Comic Sans MS" w:cs="Arial"/>
          <w:kern w:val="0"/>
          <w:sz w:val="20"/>
          <w:szCs w:val="20"/>
          <w:lang w:val="cs-CZ" w:eastAsia="cs-CZ"/>
        </w:rPr>
        <w:t>Altán je určený jako krátkodobý mobilní přístřešek pro letní období, jako ochrana proti slunci a dešti, nikoliv proti větru a sněhu.</w:t>
      </w:r>
    </w:p>
    <w:p w:rsidR="000A234F" w:rsidRDefault="000A234F" w:rsidP="000A234F">
      <w:pPr>
        <w:widowControl/>
        <w:spacing w:line="240" w:lineRule="atLeast"/>
        <w:rPr>
          <w:rFonts w:ascii="Comic Sans MS" w:eastAsia="Times New Roman" w:hAnsi="Comic Sans MS" w:cs="Arial"/>
          <w:b/>
          <w:bCs/>
          <w:kern w:val="0"/>
          <w:sz w:val="40"/>
          <w:szCs w:val="40"/>
          <w:lang w:val="cs-CZ" w:eastAsia="cs-CZ"/>
        </w:rPr>
      </w:pPr>
      <w:r>
        <w:rPr>
          <w:rFonts w:ascii="Comic Sans MS" w:eastAsia="Times New Roman" w:hAnsi="Comic Sans MS" w:cs="Arial"/>
          <w:b/>
          <w:bCs/>
          <w:kern w:val="0"/>
          <w:sz w:val="40"/>
          <w:szCs w:val="40"/>
          <w:lang w:val="cs-CZ" w:eastAsia="cs-CZ"/>
        </w:rPr>
        <w:t>SK</w:t>
      </w:r>
    </w:p>
    <w:p w:rsidR="000A234F" w:rsidRPr="00FC775D" w:rsidRDefault="000A234F" w:rsidP="000A234F">
      <w:pPr>
        <w:widowControl/>
        <w:spacing w:line="240" w:lineRule="atLeast"/>
        <w:jc w:val="left"/>
        <w:rPr>
          <w:rFonts w:ascii="Comic Sans MS" w:eastAsia="Times New Roman" w:hAnsi="Comic Sans MS" w:cs="Arial"/>
          <w:bCs/>
          <w:kern w:val="0"/>
          <w:sz w:val="26"/>
          <w:szCs w:val="26"/>
          <w:lang w:val="cs-CZ" w:eastAsia="cs-CZ"/>
        </w:rPr>
      </w:pPr>
      <w:r>
        <w:rPr>
          <w:rFonts w:ascii="Comic Sans MS" w:eastAsia="Times New Roman" w:hAnsi="Comic Sans MS" w:cs="Arial"/>
          <w:bCs/>
          <w:kern w:val="0"/>
          <w:sz w:val="26"/>
          <w:szCs w:val="26"/>
          <w:lang w:val="cs-CZ" w:eastAsia="cs-CZ"/>
        </w:rPr>
        <w:t>Železná rúrka: Ø18x1</w:t>
      </w:r>
      <w:r w:rsidRPr="00FC775D">
        <w:rPr>
          <w:rFonts w:ascii="Comic Sans MS" w:eastAsia="Times New Roman" w:hAnsi="Comic Sans MS" w:cs="Arial"/>
          <w:bCs/>
          <w:kern w:val="0"/>
          <w:sz w:val="26"/>
          <w:szCs w:val="26"/>
          <w:lang w:val="cs-CZ" w:eastAsia="cs-CZ"/>
        </w:rPr>
        <w:t>mm</w:t>
      </w:r>
    </w:p>
    <w:p w:rsidR="000A234F" w:rsidRDefault="000A234F" w:rsidP="000A234F">
      <w:pPr>
        <w:widowControl/>
        <w:spacing w:line="240" w:lineRule="atLeast"/>
        <w:rPr>
          <w:rFonts w:ascii="Comic Sans MS" w:eastAsia="Times New Roman" w:hAnsi="Comic Sans MS" w:cs="Arial"/>
          <w:b/>
          <w:bCs/>
          <w:kern w:val="0"/>
          <w:sz w:val="40"/>
          <w:szCs w:val="40"/>
          <w:lang w:val="cs-CZ" w:eastAsia="cs-CZ"/>
        </w:rPr>
      </w:pPr>
      <w:r>
        <w:rPr>
          <w:rFonts w:ascii="Comic Sans MS" w:eastAsia="Times New Roman" w:hAnsi="Comic Sans MS" w:cs="Arial"/>
          <w:b/>
          <w:bCs/>
          <w:kern w:val="0"/>
          <w:sz w:val="40"/>
          <w:szCs w:val="40"/>
          <w:lang w:val="cs-CZ" w:eastAsia="cs-CZ"/>
        </w:rPr>
        <w:t>ALTÁN PROTI DAŽĎU</w:t>
      </w:r>
    </w:p>
    <w:p w:rsidR="000A234F" w:rsidRDefault="000A234F" w:rsidP="000A234F">
      <w:pPr>
        <w:widowControl/>
        <w:spacing w:line="240" w:lineRule="atLeast"/>
        <w:rPr>
          <w:rFonts w:ascii="Comic Sans MS" w:eastAsia="Times New Roman" w:hAnsi="Comic Sans MS" w:cs="Arial"/>
          <w:b/>
          <w:bCs/>
          <w:kern w:val="0"/>
          <w:sz w:val="40"/>
          <w:szCs w:val="40"/>
          <w:lang w:val="cs-CZ" w:eastAsia="cs-CZ"/>
        </w:rPr>
      </w:pPr>
      <w:r>
        <w:rPr>
          <w:rFonts w:ascii="Comic Sans MS" w:eastAsia="Times New Roman" w:hAnsi="Comic Sans MS" w:cs="Arial"/>
          <w:b/>
          <w:bCs/>
          <w:kern w:val="0"/>
          <w:sz w:val="40"/>
          <w:szCs w:val="40"/>
          <w:lang w:val="cs-CZ" w:eastAsia="cs-CZ"/>
        </w:rPr>
        <w:t>DÔLEŽITÉ</w:t>
      </w:r>
    </w:p>
    <w:p w:rsidR="000A234F" w:rsidRPr="00D24DBC" w:rsidRDefault="000A234F" w:rsidP="000A234F">
      <w:pPr>
        <w:widowControl/>
        <w:spacing w:line="240" w:lineRule="atLeast"/>
        <w:rPr>
          <w:rFonts w:ascii="Comic Sans MS" w:eastAsia="Times New Roman" w:hAnsi="Comic Sans MS"/>
          <w:kern w:val="0"/>
          <w:sz w:val="20"/>
          <w:szCs w:val="20"/>
          <w:lang w:val="sk-SK" w:eastAsia="cs-CZ"/>
        </w:rPr>
      </w:pPr>
      <w:r w:rsidRPr="00D24DBC">
        <w:rPr>
          <w:rFonts w:ascii="Comic Sans MS" w:eastAsia="Times New Roman" w:hAnsi="Comic Sans MS"/>
          <w:kern w:val="0"/>
          <w:sz w:val="20"/>
          <w:szCs w:val="20"/>
          <w:lang w:val="sk-SK" w:eastAsia="cs-CZ"/>
        </w:rPr>
        <w:t>Na zostavenie altán</w:t>
      </w:r>
      <w:r>
        <w:rPr>
          <w:rFonts w:ascii="Comic Sans MS" w:eastAsia="Times New Roman" w:hAnsi="Comic Sans MS"/>
          <w:kern w:val="0"/>
          <w:sz w:val="20"/>
          <w:szCs w:val="20"/>
          <w:lang w:val="sk-SK" w:eastAsia="cs-CZ"/>
        </w:rPr>
        <w:t>u sú potrebné najmenej 2 osoby,</w:t>
      </w:r>
    </w:p>
    <w:p w:rsidR="000A234F" w:rsidRPr="00D24DBC" w:rsidRDefault="000A234F" w:rsidP="000A234F">
      <w:pPr>
        <w:widowControl/>
        <w:spacing w:line="240" w:lineRule="atLeast"/>
        <w:outlineLvl w:val="0"/>
        <w:rPr>
          <w:rFonts w:ascii="Comic Sans MS" w:eastAsia="Times New Roman" w:hAnsi="Comic Sans MS"/>
          <w:kern w:val="0"/>
          <w:sz w:val="20"/>
          <w:szCs w:val="20"/>
          <w:lang w:val="sk-SK" w:eastAsia="cs-CZ"/>
        </w:rPr>
      </w:pPr>
      <w:r w:rsidRPr="00D24DBC">
        <w:rPr>
          <w:rFonts w:ascii="Comic Sans MS" w:eastAsia="Times New Roman" w:hAnsi="Comic Sans MS"/>
          <w:kern w:val="0"/>
          <w:sz w:val="20"/>
          <w:szCs w:val="20"/>
          <w:lang w:val="sk-SK" w:eastAsia="cs-CZ"/>
        </w:rPr>
        <w:t>Pred zostavovaním sa uistite, či máte všetky diely potrebné na zloženie</w:t>
      </w:r>
    </w:p>
    <w:p w:rsidR="000A234F" w:rsidRPr="00011D2B" w:rsidRDefault="000A234F" w:rsidP="000A234F">
      <w:pPr>
        <w:widowControl/>
        <w:spacing w:line="240" w:lineRule="atLeast"/>
        <w:rPr>
          <w:rFonts w:ascii="Comic Sans MS" w:eastAsia="Times New Roman" w:hAnsi="Comic Sans MS"/>
          <w:kern w:val="0"/>
          <w:sz w:val="20"/>
          <w:szCs w:val="20"/>
          <w:lang w:val="sk-SK" w:eastAsia="cs-CZ"/>
        </w:rPr>
      </w:pPr>
      <w:r w:rsidRPr="00011D2B">
        <w:rPr>
          <w:rFonts w:ascii="Comic Sans MS" w:eastAsia="Times New Roman" w:hAnsi="Comic Sans MS"/>
          <w:kern w:val="0"/>
          <w:sz w:val="20"/>
          <w:szCs w:val="20"/>
          <w:lang w:val="sk-SK" w:eastAsia="cs-CZ"/>
        </w:rPr>
        <w:t>1. Altán zostavte podľa priloženého obrázkového návodu na rovnom a pevnom povrchu,</w:t>
      </w:r>
    </w:p>
    <w:p w:rsidR="000A234F" w:rsidRPr="00011D2B" w:rsidRDefault="000A234F" w:rsidP="000A234F">
      <w:pPr>
        <w:widowControl/>
        <w:spacing w:line="240" w:lineRule="atLeast"/>
        <w:rPr>
          <w:rFonts w:ascii="Comic Sans MS" w:eastAsia="Times New Roman" w:hAnsi="Comic Sans MS"/>
          <w:kern w:val="0"/>
          <w:sz w:val="20"/>
          <w:szCs w:val="20"/>
          <w:lang w:val="sk-SK" w:eastAsia="cs-CZ"/>
        </w:rPr>
      </w:pPr>
      <w:r w:rsidRPr="00011D2B">
        <w:rPr>
          <w:rFonts w:ascii="Comic Sans MS" w:eastAsia="Times New Roman" w:hAnsi="Comic Sans MS"/>
          <w:kern w:val="0"/>
          <w:sz w:val="20"/>
          <w:szCs w:val="20"/>
          <w:lang w:val="sk-SK" w:eastAsia="cs-CZ"/>
        </w:rPr>
        <w:t>zbavenom všetkých predmetov, ktoré by ho mohli poškodiť</w:t>
      </w:r>
    </w:p>
    <w:p w:rsidR="000A234F" w:rsidRPr="00011D2B" w:rsidRDefault="000A234F" w:rsidP="000A234F">
      <w:pPr>
        <w:widowControl/>
        <w:spacing w:line="240" w:lineRule="atLeast"/>
        <w:outlineLvl w:val="0"/>
        <w:rPr>
          <w:rFonts w:ascii="Comic Sans MS" w:eastAsia="Times New Roman" w:hAnsi="Comic Sans MS"/>
          <w:kern w:val="0"/>
          <w:sz w:val="20"/>
          <w:szCs w:val="20"/>
          <w:lang w:val="sk-SK" w:eastAsia="cs-CZ"/>
        </w:rPr>
      </w:pPr>
      <w:r w:rsidRPr="00011D2B">
        <w:rPr>
          <w:rFonts w:ascii="Comic Sans MS" w:eastAsia="Times New Roman" w:hAnsi="Comic Sans MS"/>
          <w:kern w:val="0"/>
          <w:sz w:val="20"/>
          <w:szCs w:val="20"/>
          <w:lang w:val="sk-SK" w:eastAsia="cs-CZ"/>
        </w:rPr>
        <w:t xml:space="preserve"> NEZOSTAVUJTE NA MÄKKOM A NEROVNOM POVRCHU!!</w:t>
      </w:r>
    </w:p>
    <w:p w:rsidR="000A234F" w:rsidRPr="00011D2B" w:rsidRDefault="000A234F" w:rsidP="000A234F">
      <w:pPr>
        <w:widowControl/>
        <w:spacing w:line="240" w:lineRule="atLeast"/>
        <w:rPr>
          <w:rFonts w:ascii="Comic Sans MS" w:eastAsia="Times New Roman" w:hAnsi="Comic Sans MS"/>
          <w:kern w:val="0"/>
          <w:sz w:val="20"/>
          <w:szCs w:val="20"/>
          <w:lang w:val="sk-SK" w:eastAsia="cs-CZ"/>
        </w:rPr>
      </w:pPr>
      <w:r w:rsidRPr="00011D2B">
        <w:rPr>
          <w:rFonts w:ascii="Comic Sans MS" w:eastAsia="Times New Roman" w:hAnsi="Comic Sans MS"/>
          <w:kern w:val="0"/>
          <w:sz w:val="20"/>
          <w:szCs w:val="20"/>
          <w:lang w:val="sk-SK" w:eastAsia="cs-CZ"/>
        </w:rPr>
        <w:t>2. Altán umiestnite ďaleko od ohňa a horľavých predmetov</w:t>
      </w:r>
    </w:p>
    <w:p w:rsidR="000A234F" w:rsidRPr="000A234F" w:rsidRDefault="000A234F" w:rsidP="000A234F">
      <w:pPr>
        <w:widowControl/>
        <w:spacing w:line="240" w:lineRule="atLeast"/>
        <w:outlineLvl w:val="0"/>
        <w:rPr>
          <w:rFonts w:ascii="Comic Sans MS" w:eastAsia="Times New Roman" w:hAnsi="Comic Sans MS"/>
          <w:kern w:val="0"/>
          <w:sz w:val="20"/>
          <w:szCs w:val="20"/>
          <w:lang w:val="sk-SK" w:eastAsia="cs-CZ"/>
        </w:rPr>
      </w:pPr>
      <w:r w:rsidRPr="000A234F">
        <w:rPr>
          <w:rStyle w:val="hps"/>
          <w:rFonts w:ascii="Comic Sans MS" w:hAnsi="Comic Sans MS" w:cs="Arial"/>
          <w:sz w:val="20"/>
          <w:szCs w:val="20"/>
          <w:lang w:val="sk-SK"/>
        </w:rPr>
        <w:t>3.</w:t>
      </w:r>
      <w:r w:rsidRPr="000A234F">
        <w:rPr>
          <w:rFonts w:ascii="Comic Sans MS" w:hAnsi="Comic Sans MS" w:cs="Arial"/>
          <w:sz w:val="20"/>
          <w:szCs w:val="20"/>
          <w:lang w:val="sk-SK"/>
        </w:rPr>
        <w:t xml:space="preserve"> </w:t>
      </w:r>
      <w:r w:rsidRPr="000A234F">
        <w:rPr>
          <w:rStyle w:val="hps"/>
          <w:rFonts w:ascii="Comic Sans MS" w:hAnsi="Comic Sans MS" w:cs="Arial"/>
          <w:sz w:val="20"/>
          <w:szCs w:val="20"/>
          <w:lang w:val="sk-SK"/>
        </w:rPr>
        <w:t>Chráňte</w:t>
      </w:r>
      <w:r w:rsidRPr="000A234F">
        <w:rPr>
          <w:rFonts w:ascii="Comic Sans MS" w:hAnsi="Comic Sans MS" w:cs="Arial"/>
          <w:sz w:val="20"/>
          <w:szCs w:val="20"/>
          <w:lang w:val="sk-SK"/>
        </w:rPr>
        <w:t xml:space="preserve"> </w:t>
      </w:r>
      <w:r w:rsidRPr="000A234F">
        <w:rPr>
          <w:rStyle w:val="hps"/>
          <w:rFonts w:ascii="Comic Sans MS" w:hAnsi="Comic Sans MS" w:cs="Arial"/>
          <w:sz w:val="20"/>
          <w:szCs w:val="20"/>
          <w:lang w:val="sk-SK"/>
        </w:rPr>
        <w:t>altánok</w:t>
      </w:r>
      <w:r w:rsidRPr="000A234F">
        <w:rPr>
          <w:rFonts w:ascii="Comic Sans MS" w:hAnsi="Comic Sans MS" w:cs="Arial"/>
          <w:sz w:val="20"/>
          <w:szCs w:val="20"/>
          <w:lang w:val="sk-SK"/>
        </w:rPr>
        <w:t xml:space="preserve"> </w:t>
      </w:r>
      <w:r w:rsidRPr="000A234F">
        <w:rPr>
          <w:rStyle w:val="hps"/>
          <w:rFonts w:ascii="Comic Sans MS" w:hAnsi="Comic Sans MS" w:cs="Arial"/>
          <w:sz w:val="20"/>
          <w:szCs w:val="20"/>
          <w:lang w:val="sk-SK"/>
        </w:rPr>
        <w:t>pred</w:t>
      </w:r>
      <w:r w:rsidRPr="000A234F">
        <w:rPr>
          <w:rFonts w:ascii="Comic Sans MS" w:hAnsi="Comic Sans MS" w:cs="Arial"/>
          <w:sz w:val="20"/>
          <w:szCs w:val="20"/>
          <w:lang w:val="sk-SK"/>
        </w:rPr>
        <w:t xml:space="preserve"> </w:t>
      </w:r>
      <w:r w:rsidRPr="000A234F">
        <w:rPr>
          <w:rStyle w:val="hps"/>
          <w:rFonts w:ascii="Comic Sans MS" w:hAnsi="Comic Sans MS" w:cs="Arial"/>
          <w:sz w:val="20"/>
          <w:szCs w:val="20"/>
          <w:lang w:val="sk-SK"/>
        </w:rPr>
        <w:t>vetrom</w:t>
      </w:r>
      <w:r w:rsidRPr="000A234F">
        <w:rPr>
          <w:rFonts w:ascii="Comic Sans MS" w:hAnsi="Comic Sans MS" w:cs="Arial"/>
          <w:sz w:val="20"/>
          <w:szCs w:val="20"/>
          <w:lang w:val="sk-SK"/>
        </w:rPr>
        <w:t xml:space="preserve">. </w:t>
      </w:r>
      <w:r w:rsidRPr="000A234F">
        <w:rPr>
          <w:rStyle w:val="hps"/>
          <w:rFonts w:ascii="Comic Sans MS" w:hAnsi="Comic Sans MS" w:cs="Arial"/>
          <w:sz w:val="20"/>
          <w:szCs w:val="20"/>
          <w:lang w:val="sk-SK"/>
        </w:rPr>
        <w:t>(Pri</w:t>
      </w:r>
      <w:r w:rsidRPr="000A234F">
        <w:rPr>
          <w:rFonts w:ascii="Comic Sans MS" w:hAnsi="Comic Sans MS" w:cs="Arial"/>
          <w:sz w:val="20"/>
          <w:szCs w:val="20"/>
          <w:lang w:val="sk-SK"/>
        </w:rPr>
        <w:t xml:space="preserve"> </w:t>
      </w:r>
      <w:r w:rsidRPr="000A234F">
        <w:rPr>
          <w:rStyle w:val="hps"/>
          <w:rFonts w:ascii="Comic Sans MS" w:hAnsi="Comic Sans MS" w:cs="Arial"/>
          <w:sz w:val="20"/>
          <w:szCs w:val="20"/>
          <w:lang w:val="sk-SK"/>
        </w:rPr>
        <w:t>vetre</w:t>
      </w:r>
      <w:r w:rsidRPr="000A234F">
        <w:rPr>
          <w:rFonts w:ascii="Comic Sans MS" w:hAnsi="Comic Sans MS" w:cs="Arial"/>
          <w:sz w:val="20"/>
          <w:szCs w:val="20"/>
          <w:lang w:val="sk-SK"/>
        </w:rPr>
        <w:t xml:space="preserve"> </w:t>
      </w:r>
      <w:r w:rsidRPr="000A234F">
        <w:rPr>
          <w:rStyle w:val="hps"/>
          <w:rFonts w:ascii="Comic Sans MS" w:hAnsi="Comic Sans MS" w:cs="Arial"/>
          <w:sz w:val="20"/>
          <w:szCs w:val="20"/>
          <w:lang w:val="sk-SK"/>
        </w:rPr>
        <w:t>alebo silnom</w:t>
      </w:r>
      <w:r w:rsidRPr="000A234F">
        <w:rPr>
          <w:rFonts w:ascii="Comic Sans MS" w:hAnsi="Comic Sans MS" w:cs="Arial"/>
          <w:sz w:val="20"/>
          <w:szCs w:val="20"/>
          <w:lang w:val="sk-SK"/>
        </w:rPr>
        <w:t xml:space="preserve"> </w:t>
      </w:r>
      <w:r w:rsidRPr="000A234F">
        <w:rPr>
          <w:rStyle w:val="hps"/>
          <w:rFonts w:ascii="Comic Sans MS" w:hAnsi="Comic Sans MS" w:cs="Arial"/>
          <w:sz w:val="20"/>
          <w:szCs w:val="20"/>
          <w:lang w:val="sk-SK"/>
        </w:rPr>
        <w:t>daždi</w:t>
      </w:r>
      <w:r w:rsidRPr="000A234F">
        <w:rPr>
          <w:rFonts w:ascii="Comic Sans MS" w:hAnsi="Comic Sans MS" w:cs="Arial"/>
          <w:sz w:val="20"/>
          <w:szCs w:val="20"/>
          <w:lang w:val="sk-SK"/>
        </w:rPr>
        <w:t xml:space="preserve"> </w:t>
      </w:r>
      <w:r w:rsidRPr="000A234F">
        <w:rPr>
          <w:rStyle w:val="hps"/>
          <w:rFonts w:ascii="Comic Sans MS" w:hAnsi="Comic Sans MS" w:cs="Arial"/>
          <w:sz w:val="20"/>
          <w:szCs w:val="20"/>
          <w:lang w:val="sk-SK"/>
        </w:rPr>
        <w:t>odporúčame</w:t>
      </w:r>
      <w:r w:rsidRPr="000A234F">
        <w:rPr>
          <w:rFonts w:ascii="Comic Sans MS" w:hAnsi="Comic Sans MS" w:cs="Arial"/>
          <w:sz w:val="20"/>
          <w:szCs w:val="20"/>
          <w:lang w:val="sk-SK"/>
        </w:rPr>
        <w:t xml:space="preserve"> </w:t>
      </w:r>
      <w:r w:rsidRPr="000A234F">
        <w:rPr>
          <w:rStyle w:val="hps"/>
          <w:rFonts w:ascii="Comic Sans MS" w:hAnsi="Comic Sans MS" w:cs="Arial"/>
          <w:sz w:val="20"/>
          <w:szCs w:val="20"/>
          <w:lang w:val="sk-SK"/>
        </w:rPr>
        <w:t>zložiť</w:t>
      </w:r>
      <w:r w:rsidRPr="000A234F">
        <w:rPr>
          <w:rFonts w:ascii="Comic Sans MS" w:hAnsi="Comic Sans MS" w:cs="Arial"/>
          <w:sz w:val="20"/>
          <w:szCs w:val="20"/>
          <w:lang w:val="sk-SK"/>
        </w:rPr>
        <w:t xml:space="preserve"> </w:t>
      </w:r>
      <w:r w:rsidRPr="000A234F">
        <w:rPr>
          <w:rStyle w:val="hps"/>
          <w:rFonts w:ascii="Comic Sans MS" w:hAnsi="Comic Sans MS" w:cs="Arial"/>
          <w:sz w:val="20"/>
          <w:szCs w:val="20"/>
          <w:lang w:val="sk-SK"/>
        </w:rPr>
        <w:t>plachtu</w:t>
      </w:r>
      <w:r w:rsidRPr="000A234F">
        <w:rPr>
          <w:rFonts w:ascii="Comic Sans MS" w:hAnsi="Comic Sans MS" w:cs="Arial"/>
          <w:sz w:val="20"/>
          <w:szCs w:val="20"/>
          <w:lang w:val="sk-SK"/>
        </w:rPr>
        <w:t xml:space="preserve">, </w:t>
      </w:r>
      <w:r w:rsidRPr="000A234F">
        <w:rPr>
          <w:rStyle w:val="hps"/>
          <w:rFonts w:ascii="Comic Sans MS" w:hAnsi="Comic Sans MS" w:cs="Arial"/>
          <w:sz w:val="20"/>
          <w:szCs w:val="20"/>
          <w:lang w:val="sk-SK"/>
        </w:rPr>
        <w:t>popr.</w:t>
      </w:r>
      <w:r w:rsidRPr="000A234F">
        <w:rPr>
          <w:rFonts w:ascii="Comic Sans MS" w:hAnsi="Comic Sans MS" w:cs="Arial"/>
          <w:sz w:val="20"/>
          <w:szCs w:val="20"/>
          <w:lang w:val="sk-SK"/>
        </w:rPr>
        <w:t xml:space="preserve"> </w:t>
      </w:r>
      <w:r w:rsidRPr="000A234F">
        <w:rPr>
          <w:rStyle w:val="hps"/>
          <w:rFonts w:ascii="Comic Sans MS" w:hAnsi="Comic Sans MS" w:cs="Arial"/>
          <w:sz w:val="20"/>
          <w:szCs w:val="20"/>
          <w:lang w:val="sk-SK"/>
        </w:rPr>
        <w:t>Altánok</w:t>
      </w:r>
      <w:r w:rsidRPr="000A234F">
        <w:rPr>
          <w:rFonts w:ascii="Comic Sans MS" w:hAnsi="Comic Sans MS" w:cs="Arial"/>
          <w:sz w:val="20"/>
          <w:szCs w:val="20"/>
          <w:lang w:val="sk-SK"/>
        </w:rPr>
        <w:t xml:space="preserve"> </w:t>
      </w:r>
      <w:r w:rsidRPr="000A234F">
        <w:rPr>
          <w:rStyle w:val="hps"/>
          <w:rFonts w:ascii="Comic Sans MS" w:hAnsi="Comic Sans MS" w:cs="Arial"/>
          <w:sz w:val="20"/>
          <w:szCs w:val="20"/>
          <w:lang w:val="sk-SK"/>
        </w:rPr>
        <w:t>zložiť</w:t>
      </w:r>
      <w:r w:rsidRPr="000A234F">
        <w:rPr>
          <w:rFonts w:ascii="Comic Sans MS" w:hAnsi="Comic Sans MS" w:cs="Arial"/>
          <w:sz w:val="20"/>
          <w:szCs w:val="20"/>
          <w:lang w:val="sk-SK"/>
        </w:rPr>
        <w:t xml:space="preserve">, </w:t>
      </w:r>
      <w:r w:rsidRPr="000A234F">
        <w:rPr>
          <w:rStyle w:val="hps"/>
          <w:rFonts w:ascii="Comic Sans MS" w:hAnsi="Comic Sans MS" w:cs="Arial"/>
          <w:sz w:val="20"/>
          <w:szCs w:val="20"/>
          <w:lang w:val="sk-SK"/>
        </w:rPr>
        <w:t>aby nedošlo</w:t>
      </w:r>
      <w:r w:rsidRPr="000A234F">
        <w:rPr>
          <w:rFonts w:ascii="Comic Sans MS" w:hAnsi="Comic Sans MS" w:cs="Arial"/>
          <w:sz w:val="20"/>
          <w:szCs w:val="20"/>
          <w:lang w:val="sk-SK"/>
        </w:rPr>
        <w:t xml:space="preserve"> </w:t>
      </w:r>
      <w:r w:rsidRPr="000A234F">
        <w:rPr>
          <w:rStyle w:val="hps"/>
          <w:rFonts w:ascii="Comic Sans MS" w:hAnsi="Comic Sans MS" w:cs="Arial"/>
          <w:sz w:val="20"/>
          <w:szCs w:val="20"/>
          <w:lang w:val="sk-SK"/>
        </w:rPr>
        <w:t>k</w:t>
      </w:r>
      <w:r w:rsidRPr="000A234F">
        <w:rPr>
          <w:rFonts w:ascii="Comic Sans MS" w:hAnsi="Comic Sans MS" w:cs="Arial"/>
          <w:sz w:val="20"/>
          <w:szCs w:val="20"/>
          <w:lang w:val="sk-SK"/>
        </w:rPr>
        <w:t xml:space="preserve"> </w:t>
      </w:r>
      <w:r w:rsidRPr="000A234F">
        <w:rPr>
          <w:rStyle w:val="hps"/>
          <w:rFonts w:ascii="Comic Sans MS" w:hAnsi="Comic Sans MS" w:cs="Arial"/>
          <w:sz w:val="20"/>
          <w:szCs w:val="20"/>
          <w:lang w:val="sk-SK"/>
        </w:rPr>
        <w:t>polámaniu</w:t>
      </w:r>
      <w:r w:rsidRPr="000A234F">
        <w:rPr>
          <w:rFonts w:ascii="Comic Sans MS" w:hAnsi="Comic Sans MS" w:cs="Arial"/>
          <w:sz w:val="20"/>
          <w:szCs w:val="20"/>
          <w:lang w:val="sk-SK"/>
        </w:rPr>
        <w:t xml:space="preserve"> </w:t>
      </w:r>
      <w:r w:rsidRPr="000A234F">
        <w:rPr>
          <w:rStyle w:val="hps"/>
          <w:rFonts w:ascii="Comic Sans MS" w:hAnsi="Comic Sans MS" w:cs="Arial"/>
          <w:sz w:val="20"/>
          <w:szCs w:val="20"/>
          <w:lang w:val="sk-SK"/>
        </w:rPr>
        <w:t>spojov</w:t>
      </w:r>
      <w:r w:rsidRPr="000A234F">
        <w:rPr>
          <w:rFonts w:ascii="Comic Sans MS" w:hAnsi="Comic Sans MS" w:cs="Arial"/>
          <w:sz w:val="20"/>
          <w:szCs w:val="20"/>
          <w:lang w:val="sk-SK"/>
        </w:rPr>
        <w:t xml:space="preserve"> </w:t>
      </w:r>
      <w:r w:rsidRPr="000A234F">
        <w:rPr>
          <w:rStyle w:val="hps"/>
          <w:rFonts w:ascii="Comic Sans MS" w:hAnsi="Comic Sans MS" w:cs="Arial"/>
          <w:sz w:val="20"/>
          <w:szCs w:val="20"/>
          <w:lang w:val="sk-SK"/>
        </w:rPr>
        <w:t>a</w:t>
      </w:r>
      <w:r w:rsidRPr="000A234F">
        <w:rPr>
          <w:rFonts w:ascii="Comic Sans MS" w:hAnsi="Comic Sans MS" w:cs="Arial"/>
          <w:sz w:val="20"/>
          <w:szCs w:val="20"/>
          <w:lang w:val="sk-SK"/>
        </w:rPr>
        <w:t xml:space="preserve"> </w:t>
      </w:r>
      <w:r w:rsidRPr="000A234F">
        <w:rPr>
          <w:rStyle w:val="hps"/>
          <w:rFonts w:ascii="Comic Sans MS" w:hAnsi="Comic Sans MS" w:cs="Arial"/>
          <w:sz w:val="20"/>
          <w:szCs w:val="20"/>
          <w:lang w:val="sk-SK"/>
        </w:rPr>
        <w:t>trubiek</w:t>
      </w:r>
      <w:r w:rsidRPr="000A234F">
        <w:rPr>
          <w:rFonts w:ascii="Comic Sans MS" w:hAnsi="Comic Sans MS" w:cs="Arial"/>
          <w:sz w:val="20"/>
          <w:szCs w:val="20"/>
          <w:lang w:val="sk-SK"/>
        </w:rPr>
        <w:t xml:space="preserve"> </w:t>
      </w:r>
      <w:r w:rsidRPr="000A234F">
        <w:rPr>
          <w:rStyle w:val="hps"/>
          <w:rFonts w:ascii="Comic Sans MS" w:hAnsi="Comic Sans MS" w:cs="Arial"/>
          <w:sz w:val="20"/>
          <w:szCs w:val="20"/>
          <w:lang w:val="sk-SK"/>
        </w:rPr>
        <w:t>- na</w:t>
      </w:r>
      <w:r w:rsidRPr="000A234F">
        <w:rPr>
          <w:rFonts w:ascii="Comic Sans MS" w:hAnsi="Comic Sans MS" w:cs="Arial"/>
          <w:sz w:val="20"/>
          <w:szCs w:val="20"/>
          <w:lang w:val="sk-SK"/>
        </w:rPr>
        <w:t xml:space="preserve"> </w:t>
      </w:r>
      <w:r w:rsidRPr="000A234F">
        <w:rPr>
          <w:rStyle w:val="hps"/>
          <w:rFonts w:ascii="Comic Sans MS" w:hAnsi="Comic Sans MS" w:cs="Arial"/>
          <w:sz w:val="20"/>
          <w:szCs w:val="20"/>
          <w:lang w:val="sk-SK"/>
        </w:rPr>
        <w:t>takéto</w:t>
      </w:r>
      <w:r w:rsidRPr="000A234F">
        <w:rPr>
          <w:rFonts w:ascii="Comic Sans MS" w:hAnsi="Comic Sans MS" w:cs="Arial"/>
          <w:sz w:val="20"/>
          <w:szCs w:val="20"/>
          <w:lang w:val="sk-SK"/>
        </w:rPr>
        <w:t xml:space="preserve"> </w:t>
      </w:r>
      <w:r w:rsidRPr="000A234F">
        <w:rPr>
          <w:rStyle w:val="hps"/>
          <w:rFonts w:ascii="Comic Sans MS" w:hAnsi="Comic Sans MS" w:cs="Arial"/>
          <w:sz w:val="20"/>
          <w:szCs w:val="20"/>
          <w:lang w:val="sk-SK"/>
        </w:rPr>
        <w:t>poškodenie</w:t>
      </w:r>
      <w:r w:rsidRPr="000A234F">
        <w:rPr>
          <w:rFonts w:ascii="Comic Sans MS" w:hAnsi="Comic Sans MS" w:cs="Arial"/>
          <w:sz w:val="20"/>
          <w:szCs w:val="20"/>
          <w:lang w:val="sk-SK"/>
        </w:rPr>
        <w:t xml:space="preserve"> </w:t>
      </w:r>
      <w:r w:rsidRPr="000A234F">
        <w:rPr>
          <w:rStyle w:val="hps"/>
          <w:rFonts w:ascii="Comic Sans MS" w:hAnsi="Comic Sans MS" w:cs="Arial"/>
          <w:sz w:val="20"/>
          <w:szCs w:val="20"/>
          <w:lang w:val="sk-SK"/>
        </w:rPr>
        <w:t>sa nevzťahuje</w:t>
      </w:r>
      <w:r w:rsidRPr="000A234F">
        <w:rPr>
          <w:rFonts w:ascii="Comic Sans MS" w:hAnsi="Comic Sans MS" w:cs="Arial"/>
          <w:sz w:val="20"/>
          <w:szCs w:val="20"/>
          <w:lang w:val="sk-SK"/>
        </w:rPr>
        <w:t xml:space="preserve"> </w:t>
      </w:r>
      <w:r w:rsidRPr="000A234F">
        <w:rPr>
          <w:rStyle w:val="hps"/>
          <w:rFonts w:ascii="Comic Sans MS" w:hAnsi="Comic Sans MS" w:cs="Arial"/>
          <w:sz w:val="20"/>
          <w:szCs w:val="20"/>
          <w:lang w:val="sk-SK"/>
        </w:rPr>
        <w:t>reklamačný</w:t>
      </w:r>
      <w:r w:rsidRPr="000A234F">
        <w:rPr>
          <w:rFonts w:ascii="Comic Sans MS" w:hAnsi="Comic Sans MS" w:cs="Arial"/>
          <w:sz w:val="20"/>
          <w:szCs w:val="20"/>
          <w:lang w:val="sk-SK"/>
        </w:rPr>
        <w:t xml:space="preserve"> </w:t>
      </w:r>
      <w:r w:rsidRPr="000A234F">
        <w:rPr>
          <w:rStyle w:val="hps"/>
          <w:rFonts w:ascii="Comic Sans MS" w:hAnsi="Comic Sans MS" w:cs="Arial"/>
          <w:sz w:val="20"/>
          <w:szCs w:val="20"/>
          <w:lang w:val="sk-SK"/>
        </w:rPr>
        <w:t>servis)</w:t>
      </w:r>
    </w:p>
    <w:p w:rsidR="000A234F" w:rsidRPr="00011D2B" w:rsidRDefault="000A234F" w:rsidP="000A234F">
      <w:pPr>
        <w:tabs>
          <w:tab w:val="left" w:pos="3998"/>
        </w:tabs>
        <w:spacing w:line="240" w:lineRule="atLeast"/>
        <w:rPr>
          <w:rFonts w:ascii="Comic Sans MS" w:eastAsia="Times New Roman" w:hAnsi="Comic Sans MS"/>
          <w:kern w:val="0"/>
          <w:sz w:val="20"/>
          <w:szCs w:val="20"/>
          <w:lang w:val="sk-SK" w:eastAsia="cs-CZ"/>
        </w:rPr>
      </w:pPr>
      <w:r w:rsidRPr="00011D2B">
        <w:rPr>
          <w:rFonts w:ascii="Comic Sans MS" w:eastAsia="Times New Roman" w:hAnsi="Comic Sans MS"/>
          <w:kern w:val="0"/>
          <w:sz w:val="20"/>
          <w:szCs w:val="20"/>
          <w:lang w:val="sk-SK" w:eastAsia="cs-CZ"/>
        </w:rPr>
        <w:t>4. Altán nie je odolný voči vplyvom zimného obdobia. Na jeseň ho zložte a dajte na chladné, suché miesto.</w:t>
      </w:r>
    </w:p>
    <w:p w:rsidR="000A234F" w:rsidRDefault="000A234F" w:rsidP="000A234F">
      <w:pPr>
        <w:tabs>
          <w:tab w:val="left" w:pos="3998"/>
        </w:tabs>
        <w:rPr>
          <w:sz w:val="30"/>
          <w:szCs w:val="30"/>
          <w:lang w:val="cs-CZ"/>
        </w:rPr>
      </w:pPr>
      <w:r>
        <w:rPr>
          <w:rFonts w:ascii="Comic Sans MS" w:hAnsi="Comic Sans MS"/>
          <w:sz w:val="20"/>
          <w:szCs w:val="20"/>
          <w:lang w:val="sk-SK"/>
        </w:rPr>
        <w:t>Altán</w:t>
      </w:r>
      <w:r w:rsidRPr="00B53569">
        <w:rPr>
          <w:rFonts w:ascii="Comic Sans MS" w:hAnsi="Comic Sans MS"/>
          <w:sz w:val="20"/>
          <w:szCs w:val="20"/>
          <w:lang w:val="sk-SK"/>
        </w:rPr>
        <w:t xml:space="preserve"> je určený ako krátkodobý mobilný prístrešok pre letné obdobie, ako ochrana proti slnku</w:t>
      </w:r>
      <w:r>
        <w:rPr>
          <w:rFonts w:ascii="Comic Sans MS" w:hAnsi="Comic Sans MS"/>
          <w:sz w:val="20"/>
          <w:szCs w:val="20"/>
          <w:lang w:val="sk-SK"/>
        </w:rPr>
        <w:t xml:space="preserve"> a </w:t>
      </w:r>
      <w:r w:rsidRPr="00B53569">
        <w:rPr>
          <w:rFonts w:ascii="Comic Sans MS" w:hAnsi="Comic Sans MS"/>
          <w:sz w:val="20"/>
          <w:szCs w:val="20"/>
          <w:lang w:val="sk-SK"/>
        </w:rPr>
        <w:t>dažďu</w:t>
      </w:r>
      <w:r>
        <w:rPr>
          <w:rFonts w:ascii="Comic Sans MS" w:hAnsi="Comic Sans MS"/>
          <w:sz w:val="20"/>
          <w:szCs w:val="20"/>
          <w:lang w:val="sk-SK"/>
        </w:rPr>
        <w:t>, nie proti</w:t>
      </w:r>
      <w:r w:rsidRPr="00B53569">
        <w:rPr>
          <w:rFonts w:ascii="Comic Sans MS" w:hAnsi="Comic Sans MS"/>
          <w:sz w:val="20"/>
          <w:szCs w:val="20"/>
          <w:lang w:val="sk-SK"/>
        </w:rPr>
        <w:t xml:space="preserve"> vetru a snehu.</w:t>
      </w:r>
    </w:p>
    <w:p w:rsidR="000A234F" w:rsidRDefault="000A234F" w:rsidP="000A234F">
      <w:pPr>
        <w:widowControl/>
        <w:spacing w:after="200" w:line="276" w:lineRule="auto"/>
        <w:jc w:val="left"/>
        <w:rPr>
          <w:sz w:val="30"/>
          <w:szCs w:val="30"/>
          <w:lang w:val="cs-CZ"/>
        </w:rPr>
      </w:pPr>
      <w:r>
        <w:rPr>
          <w:sz w:val="30"/>
          <w:szCs w:val="30"/>
          <w:lang w:val="cs-CZ"/>
        </w:rPr>
        <w:br w:type="page"/>
      </w:r>
    </w:p>
    <w:p w:rsidR="000A234F" w:rsidRDefault="000A234F" w:rsidP="000A234F">
      <w:pPr>
        <w:rPr>
          <w:b/>
        </w:rPr>
      </w:pPr>
      <w:r>
        <w:rPr>
          <w:b/>
        </w:rPr>
        <w:lastRenderedPageBreak/>
        <w:t xml:space="preserve">(CZ) </w:t>
      </w:r>
      <w:r w:rsidRPr="003360DD">
        <w:rPr>
          <w:b/>
        </w:rPr>
        <w:t>Obsah balen</w:t>
      </w:r>
      <w:r>
        <w:rPr>
          <w:b/>
        </w:rPr>
        <w:t>í, nezbytný k sestavení altánu:</w:t>
      </w:r>
    </w:p>
    <w:p w:rsidR="000A234F" w:rsidRDefault="000A234F" w:rsidP="000A234F">
      <w:pPr>
        <w:tabs>
          <w:tab w:val="left" w:pos="3998"/>
        </w:tabs>
        <w:rPr>
          <w:b/>
        </w:rPr>
      </w:pPr>
      <w:r>
        <w:rPr>
          <w:b/>
        </w:rPr>
        <w:t xml:space="preserve">(SK) </w:t>
      </w:r>
      <w:r w:rsidRPr="003360DD">
        <w:rPr>
          <w:b/>
        </w:rPr>
        <w:t>Obsah balenia, n</w:t>
      </w:r>
      <w:r>
        <w:rPr>
          <w:b/>
        </w:rPr>
        <w:t>evyhnutný na zostavenie altánu</w:t>
      </w:r>
      <w:r w:rsidRPr="003360DD">
        <w:rPr>
          <w:b/>
        </w:rPr>
        <w:t>:</w:t>
      </w:r>
    </w:p>
    <w:p w:rsidR="00A6381C" w:rsidRDefault="007D15F5"/>
    <w:p w:rsidR="009B1850" w:rsidRDefault="000A234F">
      <w:r w:rsidRPr="000A234F">
        <w:rPr>
          <w:noProof/>
        </w:rPr>
        <w:drawing>
          <wp:inline distT="0" distB="0" distL="0" distR="0">
            <wp:extent cx="5760720" cy="811602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1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1850" w:rsidRDefault="009B1850">
      <w:pPr>
        <w:widowControl/>
        <w:spacing w:after="160" w:line="259" w:lineRule="auto"/>
        <w:jc w:val="left"/>
      </w:pPr>
      <w:r>
        <w:br w:type="page"/>
      </w:r>
    </w:p>
    <w:p w:rsidR="000A234F" w:rsidRDefault="009B1850">
      <w:r w:rsidRPr="009B1850">
        <w:rPr>
          <w:noProof/>
        </w:rPr>
        <w:lastRenderedPageBreak/>
        <w:drawing>
          <wp:inline distT="0" distB="0" distL="0" distR="0">
            <wp:extent cx="5760720" cy="8124528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24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A23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1850" w:rsidRDefault="009B1850" w:rsidP="009B1850">
      <w:r>
        <w:separator/>
      </w:r>
    </w:p>
  </w:endnote>
  <w:endnote w:type="continuationSeparator" w:id="0">
    <w:p w:rsidR="009B1850" w:rsidRDefault="009B1850" w:rsidP="009B1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1850" w:rsidRDefault="009B1850" w:rsidP="009B1850">
      <w:r>
        <w:separator/>
      </w:r>
    </w:p>
  </w:footnote>
  <w:footnote w:type="continuationSeparator" w:id="0">
    <w:p w:rsidR="009B1850" w:rsidRDefault="009B1850" w:rsidP="009B18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34F"/>
    <w:rsid w:val="000A234F"/>
    <w:rsid w:val="00232C81"/>
    <w:rsid w:val="007D15F5"/>
    <w:rsid w:val="009B1850"/>
    <w:rsid w:val="00D63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FDC7A"/>
  <w15:chartTrackingRefBased/>
  <w15:docId w15:val="{8B43071F-FE1A-447A-86E5-3AD6F4929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A234F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4"/>
      <w:lang w:val="en-US"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ps">
    <w:name w:val="hps"/>
    <w:basedOn w:val="Standardnpsmoodstavce"/>
    <w:rsid w:val="000A234F"/>
  </w:style>
  <w:style w:type="paragraph" w:styleId="Zhlav">
    <w:name w:val="header"/>
    <w:basedOn w:val="Normln"/>
    <w:link w:val="ZhlavChar"/>
    <w:uiPriority w:val="99"/>
    <w:unhideWhenUsed/>
    <w:rsid w:val="009B185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B1850"/>
    <w:rPr>
      <w:rFonts w:ascii="Times New Roman" w:eastAsia="SimSun" w:hAnsi="Times New Roman" w:cs="Times New Roman"/>
      <w:kern w:val="2"/>
      <w:sz w:val="21"/>
      <w:szCs w:val="24"/>
      <w:lang w:val="en-US" w:eastAsia="zh-CN"/>
    </w:rPr>
  </w:style>
  <w:style w:type="paragraph" w:styleId="Zpat">
    <w:name w:val="footer"/>
    <w:basedOn w:val="Normln"/>
    <w:link w:val="ZpatChar"/>
    <w:uiPriority w:val="99"/>
    <w:unhideWhenUsed/>
    <w:rsid w:val="009B185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B1850"/>
    <w:rPr>
      <w:rFonts w:ascii="Times New Roman" w:eastAsia="SimSun" w:hAnsi="Times New Roman" w:cs="Times New Roman"/>
      <w:kern w:val="2"/>
      <w:sz w:val="21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Syřínek</dc:creator>
  <cp:keywords/>
  <dc:description/>
  <cp:lastModifiedBy>Adam Syřínek</cp:lastModifiedBy>
  <cp:revision>2</cp:revision>
  <dcterms:created xsi:type="dcterms:W3CDTF">2017-12-12T05:55:00Z</dcterms:created>
  <dcterms:modified xsi:type="dcterms:W3CDTF">2017-12-12T05:55:00Z</dcterms:modified>
</cp:coreProperties>
</file>